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78" w:rsidRDefault="007B1985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22"/>
          <w:szCs w:val="22"/>
        </w:rPr>
        <w:t xml:space="preserve">                                                            </w:t>
      </w:r>
      <w:r>
        <w:rPr>
          <w:rFonts w:ascii="Verdana" w:hAnsi="Verdana" w:cs="Aharoni"/>
          <w:sz w:val="16"/>
          <w:szCs w:val="16"/>
          <w:lang w:bidi="he-IL"/>
        </w:rPr>
        <w:t>Alla Soprintendenza Archeologia, Belle Arti e</w:t>
      </w:r>
    </w:p>
    <w:p w:rsidR="00131D78" w:rsidRDefault="007B1985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 Paesaggio per la Città Metropolitana di Milano</w:t>
      </w:r>
    </w:p>
    <w:p w:rsidR="00131D78" w:rsidRDefault="007225CC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Corso Magenta, 24 – 2</w:t>
      </w:r>
      <w:r w:rsidR="007B1985">
        <w:rPr>
          <w:rFonts w:ascii="Verdana" w:hAnsi="Verdana" w:cs="Aharoni"/>
          <w:sz w:val="16"/>
          <w:szCs w:val="16"/>
          <w:lang w:bidi="he-IL"/>
        </w:rPr>
        <w:t>0123 Milano</w:t>
      </w:r>
    </w:p>
    <w:p w:rsidR="00131D78" w:rsidRDefault="007B1985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PEC:</w:t>
      </w:r>
      <w:r w:rsidR="007225CC">
        <w:rPr>
          <w:rFonts w:ascii="Verdana" w:hAnsi="Verdana" w:cs="Aharoni"/>
          <w:sz w:val="16"/>
          <w:szCs w:val="16"/>
          <w:lang w:bidi="he-IL"/>
        </w:rPr>
        <w:t xml:space="preserve"> </w:t>
      </w:r>
      <w:r>
        <w:rPr>
          <w:rFonts w:ascii="Verdana" w:hAnsi="Verdana" w:cs="Aharoni"/>
          <w:sz w:val="16"/>
          <w:szCs w:val="16"/>
          <w:lang w:bidi="he-IL"/>
        </w:rPr>
        <w:t>sabap-mi@pec.cultura.gov.it</w:t>
      </w:r>
    </w:p>
    <w:p w:rsidR="00131D78" w:rsidRDefault="007B1985">
      <w:pPr>
        <w:pStyle w:val="Standard"/>
        <w:spacing w:line="360" w:lineRule="auto"/>
        <w:ind w:left="4535"/>
        <w:jc w:val="right"/>
        <w:rPr>
          <w:kern w:val="0"/>
        </w:rPr>
      </w:pPr>
      <w:r>
        <w:rPr>
          <w:rFonts w:ascii="Verdana" w:hAnsi="Verdana" w:cs="Aharoni"/>
          <w:sz w:val="16"/>
          <w:szCs w:val="16"/>
          <w:lang w:bidi="he-IL"/>
        </w:rPr>
        <w:t>PEO: sabap-mi@cultura.gov.it</w:t>
      </w:r>
    </w:p>
    <w:p w:rsidR="00131D78" w:rsidRDefault="00131D78">
      <w:pPr>
        <w:jc w:val="left"/>
        <w:rPr>
          <w:rFonts w:ascii="Verdana" w:hAnsi="Verdana" w:cs="Verdana"/>
          <w:sz w:val="22"/>
          <w:szCs w:val="22"/>
        </w:rPr>
      </w:pPr>
    </w:p>
    <w:p w:rsidR="00131D78" w:rsidRDefault="007B1985" w:rsidP="007225C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RICHIESTA CONSULTAZIONE </w:t>
      </w:r>
      <w:r w:rsidR="00667DDB">
        <w:rPr>
          <w:rFonts w:ascii="Verdana" w:hAnsi="Verdana" w:cs="Verdana"/>
          <w:b/>
          <w:bCs/>
          <w:sz w:val="18"/>
          <w:szCs w:val="18"/>
        </w:rPr>
        <w:t>D</w:t>
      </w:r>
      <w:r w:rsidR="00A106D7">
        <w:rPr>
          <w:rFonts w:ascii="Verdana" w:hAnsi="Verdana" w:cs="Verdana"/>
          <w:b/>
          <w:bCs/>
          <w:sz w:val="18"/>
          <w:szCs w:val="18"/>
        </w:rPr>
        <w:t>ELL’ARCHIVIO</w:t>
      </w:r>
      <w:r w:rsidR="007225CC">
        <w:rPr>
          <w:rFonts w:ascii="Verdana" w:hAnsi="Verdana" w:cs="Verdana"/>
          <w:b/>
          <w:bCs/>
          <w:sz w:val="18"/>
          <w:szCs w:val="18"/>
        </w:rPr>
        <w:t xml:space="preserve"> DELLA SOPRINTENDENZA PER </w:t>
      </w:r>
      <w:r w:rsidR="00A106D7">
        <w:rPr>
          <w:rFonts w:ascii="Verdana" w:hAnsi="Verdana" w:cs="Verdana"/>
          <w:b/>
          <w:bCs/>
          <w:sz w:val="18"/>
          <w:szCs w:val="18"/>
        </w:rPr>
        <w:t>I FONDI</w:t>
      </w:r>
      <w:r>
        <w:rPr>
          <w:rFonts w:ascii="Verdana" w:hAnsi="Verdana" w:cs="Verdana"/>
          <w:b/>
          <w:bCs/>
          <w:sz w:val="18"/>
          <w:szCs w:val="18"/>
        </w:rPr>
        <w:t>:</w:t>
      </w:r>
    </w:p>
    <w:p w:rsidR="00E76F07" w:rsidRDefault="00E76F07" w:rsidP="007225C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E76F07" w:rsidRDefault="00E76F07" w:rsidP="007225C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E76F07" w:rsidRDefault="00E76F07" w:rsidP="007225C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131D78" w:rsidRDefault="00131D78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:rsidR="00131D78" w:rsidRDefault="00131D78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:rsidR="00131D78" w:rsidRDefault="007225CC">
      <w:pPr>
        <w:pStyle w:val="Paragrafoelenc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° </w:t>
      </w:r>
      <w:r w:rsidR="007B1985" w:rsidRPr="007225CC">
        <w:rPr>
          <w:rFonts w:ascii="Verdana" w:hAnsi="Verdana" w:cs="Verdana"/>
          <w:b/>
          <w:sz w:val="18"/>
          <w:szCs w:val="18"/>
        </w:rPr>
        <w:t>FOTOGRAFICO</w:t>
      </w:r>
    </w:p>
    <w:p w:rsidR="00131D78" w:rsidRDefault="00131D78">
      <w:pPr>
        <w:pStyle w:val="Paragrafoelenco"/>
        <w:jc w:val="left"/>
        <w:rPr>
          <w:rFonts w:ascii="Verdana" w:hAnsi="Verdana" w:cs="Verdana"/>
          <w:sz w:val="18"/>
          <w:szCs w:val="18"/>
        </w:rPr>
      </w:pPr>
    </w:p>
    <w:p w:rsidR="00131D78" w:rsidRDefault="007225CC">
      <w:pPr>
        <w:pStyle w:val="Paragrafoelenco"/>
        <w:jc w:val="left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° </w:t>
      </w:r>
      <w:r w:rsidR="007B1985" w:rsidRPr="007225CC">
        <w:rPr>
          <w:rFonts w:ascii="Verdana" w:hAnsi="Verdana" w:cs="Verdana"/>
          <w:b/>
          <w:sz w:val="18"/>
          <w:szCs w:val="18"/>
        </w:rPr>
        <w:t>DISEGNI</w:t>
      </w:r>
    </w:p>
    <w:p w:rsidR="001951C4" w:rsidRDefault="001951C4">
      <w:pPr>
        <w:pStyle w:val="Paragrafoelenco"/>
        <w:jc w:val="left"/>
        <w:rPr>
          <w:rFonts w:ascii="Verdana" w:hAnsi="Verdana" w:cs="Verdana"/>
          <w:b/>
          <w:sz w:val="18"/>
          <w:szCs w:val="18"/>
        </w:rPr>
      </w:pPr>
    </w:p>
    <w:p w:rsidR="001951C4" w:rsidRDefault="001951C4" w:rsidP="001951C4">
      <w:pPr>
        <w:pStyle w:val="Paragrafoelenc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° </w:t>
      </w:r>
      <w:r>
        <w:rPr>
          <w:rFonts w:ascii="Verdana" w:hAnsi="Verdana" w:cs="Verdana"/>
          <w:b/>
          <w:sz w:val="18"/>
          <w:szCs w:val="18"/>
        </w:rPr>
        <w:t>CATALOGO</w:t>
      </w:r>
      <w:bookmarkStart w:id="0" w:name="_GoBack"/>
      <w:bookmarkEnd w:id="0"/>
    </w:p>
    <w:p w:rsidR="001951C4" w:rsidRDefault="001951C4">
      <w:pPr>
        <w:pStyle w:val="Paragrafoelenco"/>
        <w:jc w:val="left"/>
        <w:rPr>
          <w:rFonts w:ascii="Verdana" w:hAnsi="Verdana" w:cs="Verdana"/>
          <w:sz w:val="18"/>
          <w:szCs w:val="18"/>
        </w:rPr>
      </w:pPr>
    </w:p>
    <w:p w:rsidR="00131D78" w:rsidRDefault="00131D78">
      <w:pPr>
        <w:jc w:val="left"/>
        <w:rPr>
          <w:rFonts w:ascii="Verdana" w:hAnsi="Verdana" w:cs="Verdana"/>
          <w:sz w:val="18"/>
          <w:szCs w:val="18"/>
        </w:rPr>
      </w:pPr>
    </w:p>
    <w:p w:rsidR="00131D78" w:rsidRDefault="00131D78">
      <w:pPr>
        <w:jc w:val="left"/>
        <w:rPr>
          <w:rFonts w:ascii="Verdana" w:hAnsi="Verdana" w:cs="Verdana"/>
          <w:sz w:val="18"/>
          <w:szCs w:val="18"/>
        </w:rPr>
      </w:pPr>
    </w:p>
    <w:p w:rsidR="00AA765C" w:rsidRDefault="00AA765C" w:rsidP="00AA765C">
      <w:pPr>
        <w:spacing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 </w:t>
      </w:r>
    </w:p>
    <w:p w:rsidR="00AA765C" w:rsidRDefault="00AA765C" w:rsidP="00AA765C">
      <w:pPr>
        <w:spacing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Nome ………………………………………………………………………….</w:t>
      </w:r>
      <w:r>
        <w:rPr>
          <w:rFonts w:ascii="Verdana" w:hAnsi="Verdana" w:cs="Verdana"/>
          <w:sz w:val="18"/>
          <w:szCs w:val="18"/>
        </w:rPr>
        <w:tab/>
        <w:t>Cognome ……………………………………………………………….</w:t>
      </w:r>
    </w:p>
    <w:p w:rsidR="00AA765C" w:rsidRPr="00E76F07" w:rsidRDefault="00AA765C" w:rsidP="00AA765C">
      <w:pPr>
        <w:spacing w:after="120"/>
        <w:rPr>
          <w:rFonts w:ascii="Verdana" w:hAnsi="Verdana" w:cs="Verdana"/>
          <w:sz w:val="18"/>
          <w:szCs w:val="18"/>
          <w:lang w:val="en-US"/>
        </w:rPr>
      </w:pPr>
      <w:r>
        <w:rPr>
          <w:rFonts w:ascii="Verdana" w:hAnsi="Verdana" w:cs="Verdana"/>
          <w:sz w:val="18"/>
          <w:szCs w:val="18"/>
        </w:rPr>
        <w:t>Nato/a a …………………………………………………………………….</w:t>
      </w:r>
      <w:r>
        <w:rPr>
          <w:rFonts w:ascii="Verdana" w:hAnsi="Verdana" w:cs="Verdana"/>
          <w:sz w:val="18"/>
          <w:szCs w:val="18"/>
        </w:rPr>
        <w:tab/>
        <w:t>il ……………………</w:t>
      </w:r>
      <w:r>
        <w:rPr>
          <w:rFonts w:ascii="Verdana" w:hAnsi="Verdana" w:cs="Verdana"/>
          <w:sz w:val="18"/>
          <w:szCs w:val="18"/>
        </w:rPr>
        <w:tab/>
      </w:r>
      <w:r w:rsidRPr="00E76F07">
        <w:rPr>
          <w:rFonts w:ascii="Verdana" w:hAnsi="Verdana" w:cs="Verdana"/>
          <w:sz w:val="18"/>
          <w:szCs w:val="18"/>
          <w:lang w:val="en-US"/>
        </w:rPr>
        <w:t>C.F. ………………………………………..</w:t>
      </w:r>
    </w:p>
    <w:p w:rsidR="00AA765C" w:rsidRPr="00E76F07" w:rsidRDefault="00AA765C" w:rsidP="00AA765C">
      <w:pPr>
        <w:spacing w:after="120"/>
        <w:rPr>
          <w:rFonts w:ascii="Verdana" w:hAnsi="Verdana" w:cs="Verdana"/>
          <w:sz w:val="18"/>
          <w:szCs w:val="18"/>
          <w:lang w:val="en-US"/>
        </w:rPr>
      </w:pPr>
      <w:r w:rsidRPr="00E76F07">
        <w:rPr>
          <w:rFonts w:ascii="Verdana" w:hAnsi="Verdana" w:cs="Verdana"/>
          <w:sz w:val="18"/>
          <w:szCs w:val="18"/>
          <w:lang w:val="en-US"/>
        </w:rPr>
        <w:t>Tel: ………………………… Email: ………………………………………………… PEC ……………………………………………………………</w:t>
      </w:r>
    </w:p>
    <w:p w:rsidR="00131D78" w:rsidRDefault="00AA765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</w:t>
      </w:r>
      <w:r w:rsidR="007B1985">
        <w:rPr>
          <w:rFonts w:ascii="Verdana" w:hAnsi="Verdana" w:cs="Verdana"/>
          <w:sz w:val="18"/>
          <w:szCs w:val="18"/>
        </w:rPr>
        <w:t xml:space="preserve"> qualità</w:t>
      </w:r>
      <w:r>
        <w:rPr>
          <w:rFonts w:ascii="Verdana" w:hAnsi="Verdana" w:cs="Verdana"/>
          <w:sz w:val="18"/>
          <w:szCs w:val="18"/>
        </w:rPr>
        <w:t xml:space="preserve"> di </w:t>
      </w:r>
      <w:r w:rsidR="007B1985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131D78" w:rsidRDefault="00131D78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CB5143" w:rsidRDefault="00CB5143" w:rsidP="00CB5143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OGGETTO DELLA RICERCA:</w:t>
      </w:r>
    </w:p>
    <w:p w:rsidR="00CB5143" w:rsidRDefault="00CB5143" w:rsidP="00CB5143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18"/>
          <w:szCs w:val="18"/>
        </w:rPr>
      </w:pPr>
    </w:p>
    <w:p w:rsidR="00CB5143" w:rsidRDefault="00CB5143" w:rsidP="00CB5143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….......................................................................................................................</w:t>
      </w:r>
    </w:p>
    <w:p w:rsidR="00CB5143" w:rsidRDefault="00CB5143" w:rsidP="00CB5143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18"/>
          <w:szCs w:val="18"/>
        </w:rPr>
      </w:pPr>
    </w:p>
    <w:p w:rsidR="00CB5143" w:rsidRDefault="00CB5143" w:rsidP="00CB5143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….......................................................................................................................</w:t>
      </w:r>
    </w:p>
    <w:p w:rsidR="00CB5143" w:rsidRDefault="00CB5143" w:rsidP="00CB5143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(COMUNE, SEDE, OGGETTO)</w:t>
      </w:r>
    </w:p>
    <w:p w:rsidR="00131D78" w:rsidRDefault="00131D78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131D78" w:rsidRDefault="007B1985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Richiede l’autorizzazione alla consultazione in oggetto per le seguenti motivazioni</w:t>
      </w:r>
    </w:p>
    <w:p w:rsidR="00131D78" w:rsidRDefault="007B1985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(in caso di Tesi specificare titolo e allegare istanza del relatore)</w:t>
      </w:r>
    </w:p>
    <w:p w:rsidR="00131D78" w:rsidRDefault="00131D78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131D78" w:rsidRDefault="007B1985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1D78" w:rsidRDefault="00131D78">
      <w:pPr>
        <w:autoSpaceDE w:val="0"/>
        <w:autoSpaceDN w:val="0"/>
        <w:adjustRightInd w:val="0"/>
        <w:jc w:val="left"/>
        <w:rPr>
          <w:rFonts w:ascii="Verdana" w:hAnsi="Verdana" w:cs="Verdana"/>
          <w:i/>
          <w:iCs/>
          <w:sz w:val="18"/>
          <w:szCs w:val="18"/>
        </w:rPr>
      </w:pPr>
    </w:p>
    <w:p w:rsidR="00131D78" w:rsidRDefault="00131D78">
      <w:pPr>
        <w:autoSpaceDE w:val="0"/>
        <w:autoSpaceDN w:val="0"/>
        <w:adjustRightInd w:val="0"/>
        <w:jc w:val="left"/>
        <w:rPr>
          <w:rFonts w:ascii="Verdana" w:hAnsi="Verdana" w:cs="Verdana"/>
          <w:b/>
          <w:bCs/>
          <w:sz w:val="18"/>
          <w:szCs w:val="18"/>
        </w:rPr>
      </w:pPr>
    </w:p>
    <w:p w:rsidR="00131D78" w:rsidRDefault="007B1985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presente modulo ha validità di autodichiarazione ai sensi del DPR 445/2000 dei dati e dei fatti ivi riportati. Chiunque renda dichiarazioni mendaci o fornisca atti falsi incorrerà nelle sanzioni di cui all'art. 76 del medesimo DPR.</w:t>
      </w:r>
    </w:p>
    <w:p w:rsidR="00AA765C" w:rsidRDefault="00AA765C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AA765C" w:rsidRDefault="00AA765C" w:rsidP="00AA765C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Si allega copia di un documento di identità del richiedente in corso di validità.</w:t>
      </w:r>
    </w:p>
    <w:p w:rsidR="00AA765C" w:rsidRDefault="00AA765C">
      <w:pPr>
        <w:pStyle w:val="Standard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31D78" w:rsidRDefault="00131D78">
      <w:pPr>
        <w:autoSpaceDE w:val="0"/>
        <w:autoSpaceDN w:val="0"/>
        <w:adjustRightInd w:val="0"/>
        <w:jc w:val="left"/>
        <w:rPr>
          <w:rFonts w:ascii="Verdana" w:hAnsi="Verdana" w:cs="Verdana"/>
          <w:b/>
          <w:bCs/>
          <w:sz w:val="18"/>
          <w:szCs w:val="18"/>
        </w:rPr>
      </w:pPr>
    </w:p>
    <w:p w:rsidR="007225CC" w:rsidRDefault="007B1985">
      <w:pPr>
        <w:autoSpaceDE w:val="0"/>
        <w:autoSpaceDN w:val="0"/>
        <w:adjustRightInd w:val="0"/>
        <w:jc w:val="left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Luogo e data </w:t>
      </w:r>
      <w:r w:rsidR="007225CC">
        <w:rPr>
          <w:rFonts w:ascii="Verdana" w:hAnsi="Verdana" w:cs="Verdana"/>
          <w:bCs/>
          <w:sz w:val="18"/>
          <w:szCs w:val="18"/>
        </w:rPr>
        <w:t>……………….</w:t>
      </w:r>
      <w:r>
        <w:rPr>
          <w:rFonts w:ascii="Verdana" w:hAnsi="Verdana" w:cs="Verdana"/>
          <w:bCs/>
          <w:sz w:val="18"/>
          <w:szCs w:val="18"/>
        </w:rPr>
        <w:t xml:space="preserve">                                               </w:t>
      </w:r>
      <w:r>
        <w:rPr>
          <w:rFonts w:ascii="Verdana" w:hAnsi="Verdana" w:cs="Verdana"/>
          <w:bCs/>
          <w:i/>
          <w:sz w:val="18"/>
          <w:szCs w:val="18"/>
        </w:rPr>
        <w:t xml:space="preserve"> Firma </w:t>
      </w:r>
      <w:r w:rsidR="007225CC">
        <w:rPr>
          <w:rFonts w:ascii="Verdana" w:hAnsi="Verdana" w:cs="Verdana"/>
          <w:bCs/>
          <w:i/>
          <w:sz w:val="18"/>
          <w:szCs w:val="18"/>
        </w:rPr>
        <w:t>……………………</w:t>
      </w:r>
    </w:p>
    <w:p w:rsidR="007225CC" w:rsidRDefault="007B1985">
      <w:pPr>
        <w:autoSpaceDE w:val="0"/>
        <w:autoSpaceDN w:val="0"/>
        <w:adjustRightInd w:val="0"/>
        <w:jc w:val="left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 xml:space="preserve">         </w:t>
      </w:r>
    </w:p>
    <w:p w:rsidR="007225CC" w:rsidRDefault="007225CC">
      <w:pPr>
        <w:autoSpaceDE w:val="0"/>
        <w:autoSpaceDN w:val="0"/>
        <w:adjustRightInd w:val="0"/>
        <w:jc w:val="left"/>
        <w:rPr>
          <w:rFonts w:ascii="Verdana" w:hAnsi="Verdana" w:cs="Verdana"/>
          <w:bCs/>
          <w:i/>
          <w:sz w:val="18"/>
          <w:szCs w:val="18"/>
        </w:rPr>
      </w:pPr>
    </w:p>
    <w:p w:rsidR="007225CC" w:rsidRDefault="007225CC">
      <w:pPr>
        <w:autoSpaceDE w:val="0"/>
        <w:autoSpaceDN w:val="0"/>
        <w:adjustRightInd w:val="0"/>
        <w:jc w:val="left"/>
        <w:rPr>
          <w:rFonts w:ascii="Verdana" w:hAnsi="Verdana" w:cs="Verdana"/>
          <w:bCs/>
          <w:i/>
          <w:sz w:val="18"/>
          <w:szCs w:val="18"/>
        </w:rPr>
      </w:pPr>
    </w:p>
    <w:p w:rsidR="007225CC" w:rsidRDefault="007225CC" w:rsidP="007225CC">
      <w:pPr>
        <w:pStyle w:val="NormaleWeb"/>
      </w:pPr>
    </w:p>
    <w:p w:rsidR="007225CC" w:rsidRDefault="007225CC" w:rsidP="007225CC">
      <w:pPr>
        <w:pStyle w:val="NormaleWeb"/>
      </w:pPr>
    </w:p>
    <w:p w:rsidR="007225CC" w:rsidRDefault="007225CC" w:rsidP="007225CC">
      <w:pPr>
        <w:pStyle w:val="NormaleWeb"/>
      </w:pPr>
    </w:p>
    <w:p w:rsidR="007225CC" w:rsidRDefault="007225CC" w:rsidP="007225CC">
      <w:pPr>
        <w:pStyle w:val="NormaleWeb"/>
      </w:pPr>
    </w:p>
    <w:p w:rsidR="007225CC" w:rsidRDefault="007225CC" w:rsidP="007225CC">
      <w:pPr>
        <w:pStyle w:val="NormaleWeb"/>
      </w:pPr>
    </w:p>
    <w:p w:rsidR="00CB5143" w:rsidRDefault="00CB5143" w:rsidP="007225CC">
      <w:pPr>
        <w:pStyle w:val="NormaleWeb"/>
        <w:jc w:val="center"/>
      </w:pPr>
    </w:p>
    <w:p w:rsidR="007225CC" w:rsidRDefault="007225CC" w:rsidP="007225CC">
      <w:pPr>
        <w:pStyle w:val="NormaleWeb"/>
        <w:jc w:val="center"/>
      </w:pPr>
      <w:r>
        <w:t>____________</w:t>
      </w:r>
    </w:p>
    <w:p w:rsidR="007225CC" w:rsidRPr="0036109E" w:rsidRDefault="007225CC" w:rsidP="007225CC">
      <w:pPr>
        <w:pStyle w:val="NormaleWeb"/>
        <w:rPr>
          <w:rFonts w:ascii="Verdana" w:hAnsi="Verdana"/>
          <w:b/>
          <w:sz w:val="18"/>
          <w:szCs w:val="18"/>
        </w:rPr>
      </w:pPr>
      <w:r w:rsidRPr="0036109E">
        <w:rPr>
          <w:rFonts w:ascii="Verdana" w:hAnsi="Verdana"/>
          <w:b/>
          <w:sz w:val="18"/>
          <w:szCs w:val="18"/>
        </w:rPr>
        <w:t>Informativa sul trattamento dei dati personali forniti con la richiesta (art. 13 del Regolamento UE 2016/679)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1. Titolare del trattamento e Preposto: Il Titolare del trattamento dei dati è il Ministero della Cultura, Via del Collegio Romano 27 – 00186 Roma. Preposto al trattamento è il Dirigente p.t. della Soprintendenza Archeologia, Belle Arti e Paesaggio per la Città Metropolitana di Milano, Corso Magenta 24 – 20123 Milano (PEO: sabap-mi@cultura.gov.it, PEC: sabap-mi@pec.cultura.gov.it, tel. 0286313290). 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2. Responsabile della protezione dei dati: Il Responsabile della protezione dei dati (RPD o DPO) designato dal Ministero della Cultura è raggiungibile al numero di telefono 0667232216 ed alla e-mail: rpd@beniculturali.it. 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3. Finalità del trattamento e periodo di conservazione dei dati: I dati personali verranno trattati dalla Soprintendenza Archeologia, Belle Arti e Paesaggio per la Città Metropolitana di Milano, nello svolgimento delle proprie funzioni istituzionali. Conseguite le finalità per le quali sono trattati, i dati personali possono essere conservati per periodi più lunghi in base alla disciplina vigente in materia archivistica. 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4. Processo decisionale automatizzato e natura del conferimento: È esclusa l’esistenza di un processo decisionale automatizzato, compresa la profilazione. In assenza del conferimento dei dati personali, non potrà essere fornito riscontro all’interessato. 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5. Modalità di trattamento dei dati personali e categorie di soggetti ai quali i dati personali possono essere comunicati: I dati personali saranno trattati, per le finalità sopra indicate, dal personale dipendente debitamente istruito e dai collaboratori, anche esterni, della Soprintendenza Archeologia, Belle Arti e Paesaggio per la Città Metropolitana di Milano. Potranno altresì venire a conoscenza dei dati personali i soggetti che forniscono servizi strumentali alle finalità di cui sopra (come, ad esempio, servizi tecnici). Tali soggetti agiranno in qualità di Responsabili o Incaricati del trattamento, e soggetti alla relativa disciplina. 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6. Diritti dell’interessato: 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della protezione dei dati del Ministero. </w:t>
      </w:r>
    </w:p>
    <w:p w:rsidR="007225CC" w:rsidRPr="0036109E" w:rsidRDefault="007225CC" w:rsidP="007225CC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>7. Diritto di proporre reclamo: Gli interessati che ritengono che il trattamento dei dati personali a loro riferiti sia effettuato in violazione di quanto previsto dal Regolamento (UE) 2016/679 hanno il diritto di proporre reclamo al Garante per la protezione dei dati personali, come previsto dall’art. 77 del Regolamento stesso, o di adire l’Autorità giudiziaria (art. 79).</w:t>
      </w:r>
    </w:p>
    <w:p w:rsidR="00131D78" w:rsidRDefault="007B1985">
      <w:pPr>
        <w:autoSpaceDE w:val="0"/>
        <w:autoSpaceDN w:val="0"/>
        <w:adjustRightInd w:val="0"/>
        <w:jc w:val="left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 xml:space="preserve">            </w:t>
      </w:r>
    </w:p>
    <w:sectPr w:rsidR="00131D78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567" w:right="1134" w:bottom="998" w:left="993" w:header="72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17" w:rsidRDefault="00CB4617">
      <w:r>
        <w:separator/>
      </w:r>
    </w:p>
  </w:endnote>
  <w:endnote w:type="continuationSeparator" w:id="0">
    <w:p w:rsidR="00CB4617" w:rsidRDefault="00C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haroni">
    <w:altName w:val="Liberation Mono"/>
    <w:charset w:val="B1"/>
    <w:family w:val="auto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8" w:rsidRDefault="00131D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8" w:rsidRDefault="00131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17" w:rsidRDefault="00CB4617">
      <w:r>
        <w:separator/>
      </w:r>
    </w:p>
  </w:footnote>
  <w:footnote w:type="continuationSeparator" w:id="0">
    <w:p w:rsidR="00CB4617" w:rsidRDefault="00CB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8" w:rsidRDefault="00131D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8" w:rsidRDefault="00131D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0B3E"/>
    <w:multiLevelType w:val="multilevel"/>
    <w:tmpl w:val="37D40B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FD"/>
    <w:rsid w:val="000D67DA"/>
    <w:rsid w:val="00103531"/>
    <w:rsid w:val="00131D78"/>
    <w:rsid w:val="001951C4"/>
    <w:rsid w:val="002833DB"/>
    <w:rsid w:val="0035730A"/>
    <w:rsid w:val="003B5982"/>
    <w:rsid w:val="00423CAE"/>
    <w:rsid w:val="004A148F"/>
    <w:rsid w:val="004E38D3"/>
    <w:rsid w:val="00580C5F"/>
    <w:rsid w:val="00633636"/>
    <w:rsid w:val="00667DDB"/>
    <w:rsid w:val="00674C1D"/>
    <w:rsid w:val="00695799"/>
    <w:rsid w:val="006A3E2F"/>
    <w:rsid w:val="006B7BB9"/>
    <w:rsid w:val="007225CC"/>
    <w:rsid w:val="00793E7A"/>
    <w:rsid w:val="007B1985"/>
    <w:rsid w:val="007B6761"/>
    <w:rsid w:val="008D071F"/>
    <w:rsid w:val="008D648F"/>
    <w:rsid w:val="0095721A"/>
    <w:rsid w:val="00A106D7"/>
    <w:rsid w:val="00A739A1"/>
    <w:rsid w:val="00A87363"/>
    <w:rsid w:val="00AA765C"/>
    <w:rsid w:val="00AD520A"/>
    <w:rsid w:val="00BB73FD"/>
    <w:rsid w:val="00BC702B"/>
    <w:rsid w:val="00CB2660"/>
    <w:rsid w:val="00CB4617"/>
    <w:rsid w:val="00CB4B1B"/>
    <w:rsid w:val="00CB5143"/>
    <w:rsid w:val="00D10B1C"/>
    <w:rsid w:val="00D80698"/>
    <w:rsid w:val="00E35B21"/>
    <w:rsid w:val="00E76F07"/>
    <w:rsid w:val="00E919F7"/>
    <w:rsid w:val="00F10C36"/>
    <w:rsid w:val="00F64413"/>
    <w:rsid w:val="00FD74AF"/>
    <w:rsid w:val="39647394"/>
    <w:rsid w:val="656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C44"/>
  <w15:docId w15:val="{51396A84-CEC2-485B-9A9D-17CD0972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itazioneHTML">
    <w:name w:val="HTML Cite"/>
    <w:semiHidden/>
    <w:qFormat/>
    <w:rPr>
      <w:color w:val="009030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7225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Grazia</cp:lastModifiedBy>
  <cp:revision>2</cp:revision>
  <dcterms:created xsi:type="dcterms:W3CDTF">2024-03-12T09:36:00Z</dcterms:created>
  <dcterms:modified xsi:type="dcterms:W3CDTF">2024-03-12T09:36:00Z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197690D3B7364A8684D1D82655169F6B_13</vt:lpwstr>
  </property>
  <property fmtid="{D5CDD505-2E9C-101B-9397-08002B2CF9AE}" pid="4" name="_DocHome">
    <vt:i4>1395994981</vt:i4>
  </property>
</Properties>
</file>