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7D" w:rsidRDefault="007102AF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</w:rPr>
        <w:t>Alla Soprintendenza archeologia, belle arti e paesaggio per la città metropolitana di Milano -  Palazzo Litta</w:t>
      </w:r>
    </w:p>
    <w:p w:rsidR="0033217D" w:rsidRDefault="007102AF">
      <w:pPr>
        <w:pStyle w:val="Standard"/>
        <w:ind w:left="4535"/>
        <w:jc w:val="right"/>
        <w:rPr>
          <w:rFonts w:ascii="Times New Roman" w:hAnsi="Times New Roman"/>
        </w:rPr>
      </w:pPr>
      <w:r>
        <w:rPr>
          <w:rFonts w:ascii="Calibri" w:hAnsi="Calibri"/>
        </w:rPr>
        <w:t>Corso Magenta, 24</w:t>
      </w:r>
    </w:p>
    <w:p w:rsidR="0033217D" w:rsidRDefault="007102AF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>20123 Milano</w:t>
      </w:r>
    </w:p>
    <w:p w:rsidR="0033217D" w:rsidRDefault="007102AF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 xml:space="preserve">PEC: </w:t>
      </w:r>
      <w:r w:rsidR="003E01F8" w:rsidRPr="003A3601">
        <w:rPr>
          <w:rFonts w:ascii="Calibri" w:hAnsi="Calibri"/>
          <w:lang w:val="fr-FR"/>
        </w:rPr>
        <w:t>sabap-mi@pec.cultura.gov.it</w:t>
      </w:r>
    </w:p>
    <w:p w:rsidR="0033217D" w:rsidRDefault="007102AF">
      <w:pPr>
        <w:pStyle w:val="Standard"/>
        <w:ind w:left="4535"/>
        <w:jc w:val="right"/>
        <w:rPr>
          <w:rFonts w:ascii="Calibri" w:hAnsi="Calibri"/>
        </w:rPr>
      </w:pPr>
      <w:r>
        <w:rPr>
          <w:rFonts w:ascii="Calibri" w:hAnsi="Calibri"/>
          <w:kern w:val="0"/>
        </w:rPr>
        <w:t xml:space="preserve">PEO: </w:t>
      </w:r>
      <w:r w:rsidR="003E01F8">
        <w:rPr>
          <w:rFonts w:ascii="Calibri" w:hAnsi="Calibri"/>
        </w:rPr>
        <w:t>sabap-mi@</w:t>
      </w:r>
      <w:r w:rsidR="003E01F8" w:rsidRPr="003A3601">
        <w:rPr>
          <w:rFonts w:ascii="Calibri" w:hAnsi="Calibri"/>
          <w:lang w:val="fr-FR"/>
        </w:rPr>
        <w:t>cultura.gov.it</w:t>
      </w:r>
    </w:p>
    <w:p w:rsidR="0033217D" w:rsidRDefault="0033217D">
      <w:pPr>
        <w:pStyle w:val="Standard"/>
        <w:ind w:left="4535"/>
        <w:jc w:val="right"/>
        <w:rPr>
          <w:rFonts w:hint="eastAsia"/>
          <w:kern w:val="0"/>
        </w:rPr>
      </w:pPr>
    </w:p>
    <w:p w:rsidR="0033217D" w:rsidRDefault="007102AF">
      <w:pPr>
        <w:pStyle w:val="Standard"/>
        <w:tabs>
          <w:tab w:val="left" w:pos="1443"/>
        </w:tabs>
        <w:spacing w:after="227"/>
        <w:rPr>
          <w:rFonts w:hint="eastAsia"/>
        </w:rPr>
      </w:pPr>
      <w:r>
        <w:rPr>
          <w:rFonts w:ascii="Calibri" w:hAnsi="Calibri"/>
          <w:b/>
          <w:bCs/>
        </w:rPr>
        <w:t xml:space="preserve">OGGETTO: Denuncia di scoperta </w:t>
      </w:r>
      <w:r>
        <w:rPr>
          <w:rFonts w:ascii="Calibri" w:hAnsi="Calibri"/>
          <w:b/>
          <w:bCs/>
        </w:rPr>
        <w:t>fortuita di beni archeologici (ex art. 90, D.Lgs. 42/2004)</w:t>
      </w:r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Il/La sottoscritto/a NOME _______________________________ COGNOME ____________________________________</w:t>
      </w:r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nato/a a _________________________________________________ prov. (____) il ___________________</w:t>
      </w:r>
      <w:r>
        <w:rPr>
          <w:rFonts w:ascii="Calibri" w:hAnsi="Calibri"/>
          <w:sz w:val="22"/>
          <w:szCs w:val="22"/>
        </w:rPr>
        <w:t>___________</w:t>
      </w:r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C.F. _________________________________________ residente in _________________________________</w:t>
      </w:r>
      <w:bookmarkStart w:id="0" w:name="__DdeLink__1112_1166458432"/>
      <w:r>
        <w:rPr>
          <w:rFonts w:ascii="Calibri" w:hAnsi="Calibri"/>
          <w:sz w:val="22"/>
          <w:szCs w:val="22"/>
        </w:rPr>
        <w:t xml:space="preserve"> prov. (____)</w:t>
      </w:r>
      <w:bookmarkEnd w:id="0"/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VIA/PIAZZA _____________________________________ n. _______ mail/PEC _________________________________ </w:t>
      </w:r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tel.  ___________________________</w:t>
      </w:r>
      <w:r>
        <w:rPr>
          <w:rFonts w:ascii="Calibri" w:hAnsi="Calibri"/>
          <w:sz w:val="22"/>
          <w:szCs w:val="22"/>
        </w:rPr>
        <w:t>________________ cellulare ____________________________________________</w:t>
      </w:r>
    </w:p>
    <w:p w:rsidR="0033217D" w:rsidRDefault="007102AF">
      <w:pPr>
        <w:pStyle w:val="Textbody"/>
        <w:spacing w:after="0" w:line="360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DENUNCIA 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di aver scoperto in maniera fortuita, in occasione di ________________________________________________________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in data ______________ nel territorio del Comune di ___________</w:t>
      </w:r>
      <w:r>
        <w:rPr>
          <w:rFonts w:ascii="Calibri" w:hAnsi="Calibri"/>
          <w:sz w:val="22"/>
          <w:szCs w:val="22"/>
        </w:rPr>
        <w:t>_________________________________ prov. (____)</w:t>
      </w:r>
    </w:p>
    <w:p w:rsidR="0033217D" w:rsidRDefault="007102AF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località ___________________________________, indirizzo ________________________________________________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i seguenti beni (</w:t>
      </w:r>
      <w:r>
        <w:rPr>
          <w:rFonts w:ascii="Calibri" w:hAnsi="Calibri"/>
          <w:i/>
          <w:iCs/>
          <w:sz w:val="22"/>
          <w:szCs w:val="22"/>
        </w:rPr>
        <w:t>elencare gli oggetti mobili e/o immobili</w:t>
      </w:r>
      <w:r>
        <w:rPr>
          <w:rFonts w:ascii="Calibri" w:hAnsi="Calibri"/>
          <w:sz w:val="22"/>
          <w:szCs w:val="22"/>
        </w:rPr>
        <w:t>):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1. _________________________________________</w:t>
      </w:r>
      <w:r>
        <w:rPr>
          <w:rFonts w:ascii="Calibri" w:hAnsi="Calibri"/>
          <w:sz w:val="22"/>
          <w:szCs w:val="22"/>
        </w:rPr>
        <w:t>_________________;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2. __________________________________________________________;</w:t>
      </w:r>
    </w:p>
    <w:p w:rsidR="0033217D" w:rsidRDefault="007102AF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/>
          <w:sz w:val="22"/>
          <w:szCs w:val="22"/>
        </w:rPr>
        <w:t>3. ___________________________________________________________. (S</w:t>
      </w:r>
      <w:r>
        <w:rPr>
          <w:rFonts w:ascii="Calibri" w:hAnsi="Calibri"/>
          <w:i/>
          <w:iCs/>
          <w:sz w:val="22"/>
          <w:szCs w:val="22"/>
        </w:rPr>
        <w:t>e necessario aggiungere altri campi</w:t>
      </w:r>
      <w:r>
        <w:rPr>
          <w:rFonts w:ascii="Calibri" w:hAnsi="Calibri"/>
          <w:sz w:val="22"/>
          <w:szCs w:val="22"/>
        </w:rPr>
        <w:t>)</w:t>
      </w:r>
    </w:p>
    <w:p w:rsidR="0033217D" w:rsidRDefault="0033217D">
      <w:pPr>
        <w:rPr>
          <w:rFonts w:hint="eastAsia"/>
        </w:rPr>
        <w:sectPr w:rsidR="0033217D">
          <w:footerReference w:type="default" r:id="rId6"/>
          <w:pgSz w:w="11906" w:h="16838"/>
          <w:pgMar w:top="567" w:right="567" w:bottom="981" w:left="567" w:header="0" w:footer="567" w:gutter="0"/>
          <w:cols w:space="720"/>
          <w:formProt w:val="0"/>
          <w:docGrid w:linePitch="100"/>
        </w:sectPr>
      </w:pPr>
    </w:p>
    <w:p w:rsidR="0033217D" w:rsidRDefault="007102AF">
      <w:pPr>
        <w:pStyle w:val="Textbody"/>
        <w:spacing w:after="0" w:line="360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DICHIARA  INOLTRE</w:t>
      </w:r>
    </w:p>
    <w:p w:rsidR="0033217D" w:rsidRDefault="0033217D">
      <w:pPr>
        <w:rPr>
          <w:rFonts w:hint="eastAsia"/>
        </w:rPr>
        <w:sectPr w:rsidR="0033217D">
          <w:type w:val="continuous"/>
          <w:pgSz w:w="11906" w:h="16838"/>
          <w:pgMar w:top="567" w:right="567" w:bottom="981" w:left="567" w:header="0" w:footer="567" w:gutter="0"/>
          <w:cols w:space="720"/>
          <w:formProt w:val="0"/>
          <w:docGrid w:linePitch="100"/>
        </w:sectPr>
      </w:pPr>
    </w:p>
    <w:p w:rsidR="0033217D" w:rsidRDefault="007102AF">
      <w:pPr>
        <w:pStyle w:val="Textbody"/>
        <w:spacing w:after="227" w:line="240" w:lineRule="auto"/>
        <w:jc w:val="both"/>
        <w:rPr>
          <w:rFonts w:hint="eastAsia"/>
          <w:b/>
          <w:bCs/>
        </w:rPr>
      </w:pPr>
      <w:bookmarkStart w:id="1" w:name="__DdeLink__973_1166458432"/>
      <w:r>
        <w:rPr>
          <w:rFonts w:ascii="Calibri" w:hAnsi="Calibri" w:cs="Calibri"/>
          <w:b/>
          <w:bCs/>
          <w:sz w:val="22"/>
          <w:szCs w:val="22"/>
        </w:rPr>
        <w:lastRenderedPageBreak/>
        <w:t>□</w:t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di aver </w:t>
      </w:r>
      <w:r>
        <w:rPr>
          <w:rFonts w:ascii="Calibri" w:hAnsi="Calibri" w:cs="Calibri"/>
          <w:b/>
          <w:bCs/>
          <w:sz w:val="22"/>
          <w:szCs w:val="22"/>
        </w:rPr>
        <w:t>lasciato sul posto il reperto/i reperti in quanto in condizioni di sicurezza;</w:t>
      </w:r>
    </w:p>
    <w:p w:rsidR="0033217D" w:rsidRDefault="0033217D">
      <w:pPr>
        <w:pStyle w:val="Textbody"/>
        <w:spacing w:after="227" w:line="240" w:lineRule="auto"/>
        <w:jc w:val="both"/>
        <w:rPr>
          <w:rFonts w:ascii="Calibri" w:hAnsi="Calibri" w:cs="Calibri"/>
          <w:sz w:val="22"/>
          <w:szCs w:val="22"/>
        </w:rPr>
      </w:pPr>
    </w:p>
    <w:p w:rsidR="0033217D" w:rsidRDefault="0033217D">
      <w:pPr>
        <w:pStyle w:val="Textbody"/>
        <w:spacing w:after="227" w:line="240" w:lineRule="auto"/>
        <w:jc w:val="both"/>
        <w:rPr>
          <w:rFonts w:ascii="Calibri" w:hAnsi="Calibri" w:cs="Calibri"/>
          <w:sz w:val="22"/>
          <w:szCs w:val="22"/>
        </w:rPr>
      </w:pPr>
    </w:p>
    <w:p w:rsidR="0033217D" w:rsidRDefault="007102AF">
      <w:pPr>
        <w:pStyle w:val="Textbody"/>
        <w:spacing w:after="227" w:line="24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□ di aver rimosso il reperto/i reperti mobile/i, in quanto non era possibile assicurarne la custodia, e di averlo/i collocato/i presso  _______________________________</w:t>
      </w:r>
    </w:p>
    <w:p w:rsidR="0033217D" w:rsidRDefault="007102AF">
      <w:pPr>
        <w:pStyle w:val="Textbody"/>
        <w:spacing w:after="227" w:line="24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________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</w:t>
      </w:r>
    </w:p>
    <w:p w:rsidR="0033217D" w:rsidRDefault="0033217D">
      <w:pPr>
        <w:rPr>
          <w:rFonts w:hint="eastAsia"/>
        </w:rPr>
        <w:sectPr w:rsidR="0033217D">
          <w:type w:val="continuous"/>
          <w:pgSz w:w="11906" w:h="16838"/>
          <w:pgMar w:top="567" w:right="567" w:bottom="981" w:left="567" w:header="0" w:footer="567" w:gutter="0"/>
          <w:cols w:num="2" w:space="282"/>
          <w:formProt w:val="0"/>
          <w:docGrid w:linePitch="100"/>
        </w:sectPr>
      </w:pPr>
    </w:p>
    <w:p w:rsidR="0033217D" w:rsidRDefault="007102AF">
      <w:pPr>
        <w:pStyle w:val="Textbody"/>
        <w:spacing w:after="113" w:line="24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□ di non essersi introdotto né di aver svolto ricerche nel fondo altrui senza il consenso del proprietario o del possessore;</w:t>
      </w:r>
    </w:p>
    <w:p w:rsidR="0033217D" w:rsidRDefault="007102AF">
      <w:pPr>
        <w:pStyle w:val="Textbody"/>
        <w:spacing w:after="170" w:line="24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□ di essere proprietario, possessore o detentore del terreno in </w:t>
      </w:r>
      <w:r>
        <w:rPr>
          <w:rFonts w:ascii="Calibri" w:hAnsi="Calibri" w:cs="Calibri"/>
          <w:b/>
          <w:bCs/>
          <w:sz w:val="22"/>
          <w:szCs w:val="22"/>
        </w:rPr>
        <w:t>cui è avvenuta la scoperta.</w:t>
      </w:r>
    </w:p>
    <w:p w:rsidR="0033217D" w:rsidRDefault="007102AF">
      <w:pPr>
        <w:pStyle w:val="Standard"/>
        <w:spacing w:after="170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Il presente modulo ha validità di autodichiarazione ai sensi del DPR 445/2000 dei dati e dei fatti ivi riportati. Chiunque renda dichiarazioni mendaci o fornisca atti falsi incorrerà nelle sanzioni di cui all'art. 76 del medesim</w:t>
      </w:r>
      <w:r>
        <w:rPr>
          <w:rFonts w:ascii="Calibri" w:hAnsi="Calibri"/>
          <w:sz w:val="22"/>
          <w:szCs w:val="22"/>
        </w:rPr>
        <w:t>o DPR. Il richiedente ha la responsabilità penale e civile per reati o danni derivanti a chiunque della diffusione delle notizie contenute nei documenti consultati.</w:t>
      </w:r>
    </w:p>
    <w:p w:rsidR="0033217D" w:rsidRDefault="007102AF">
      <w:pPr>
        <w:pStyle w:val="Standard"/>
        <w:spacing w:after="170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Ai sensi del D. Lgs. 196/2003 e ss.mm.ii., il sottoscritto dichiara di essere informato che</w:t>
      </w:r>
      <w:r>
        <w:rPr>
          <w:rFonts w:ascii="Calibri" w:hAnsi="Calibri" w:cs="Times New Roman"/>
          <w:sz w:val="22"/>
          <w:szCs w:val="22"/>
        </w:rPr>
        <w:t xml:space="preserve"> i dati raccolti sono elaborati sia su base informatica che su base cartacea, utilizzati ai soli fini istituzionali, redatti in forma anonima. Il titolare del trattamento dei dati è il Ministero per i beni e le attività culturali e per il turismo ed il res</w:t>
      </w:r>
      <w:r>
        <w:rPr>
          <w:rFonts w:ascii="Calibri" w:hAnsi="Calibri" w:cs="Times New Roman"/>
          <w:sz w:val="22"/>
          <w:szCs w:val="22"/>
        </w:rPr>
        <w:t xml:space="preserve">ponsabile dei dati è l'Amministrazione ricevente. </w:t>
      </w:r>
    </w:p>
    <w:p w:rsidR="0033217D" w:rsidRDefault="007102AF">
      <w:pPr>
        <w:pStyle w:val="Standard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Si allegano:</w:t>
      </w:r>
    </w:p>
    <w:p w:rsidR="0033217D" w:rsidRDefault="007102AF">
      <w:pPr>
        <w:pStyle w:val="Standard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- copia di un documento di identità in corso di validità;</w:t>
      </w:r>
    </w:p>
    <w:p w:rsidR="0033217D" w:rsidRDefault="007102AF">
      <w:pPr>
        <w:pStyle w:val="Standard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- documentazione fotografica dei beni rinvenuti.</w:t>
      </w:r>
    </w:p>
    <w:p w:rsidR="0033217D" w:rsidRDefault="0033217D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33217D" w:rsidRDefault="007102AF">
      <w:pPr>
        <w:pStyle w:val="Standard"/>
        <w:spacing w:after="120"/>
        <w:jc w:val="both"/>
        <w:rPr>
          <w:rFonts w:hint="eastAsia"/>
        </w:rPr>
      </w:pPr>
      <w:r>
        <w:rPr>
          <w:rFonts w:ascii="Calibri" w:hAnsi="Calibri" w:cs="Times New Roman"/>
          <w:i/>
          <w:iCs/>
          <w:sz w:val="22"/>
          <w:szCs w:val="22"/>
        </w:rPr>
        <w:t xml:space="preserve">Luogo, data                                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                  </w:t>
      </w:r>
      <w:r>
        <w:rPr>
          <w:rFonts w:ascii="Calibri" w:hAnsi="Calibri" w:cs="Times New Roman"/>
          <w:sz w:val="22"/>
          <w:szCs w:val="22"/>
        </w:rPr>
        <w:t>Firma</w:t>
      </w:r>
    </w:p>
    <w:p w:rsidR="0033217D" w:rsidRDefault="007102AF">
      <w:pPr>
        <w:pStyle w:val="Standard"/>
        <w:spacing w:after="120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lastRenderedPageBreak/>
        <w:t>___________________________________</w:t>
      </w:r>
    </w:p>
    <w:p w:rsidR="0033217D" w:rsidRDefault="0033217D">
      <w:pPr>
        <w:rPr>
          <w:rFonts w:hint="eastAsia"/>
        </w:rPr>
        <w:sectPr w:rsidR="0033217D">
          <w:type w:val="continuous"/>
          <w:pgSz w:w="11906" w:h="16838"/>
          <w:pgMar w:top="567" w:right="567" w:bottom="981" w:left="567" w:header="0" w:footer="567" w:gutter="0"/>
          <w:cols w:space="720"/>
          <w:formProt w:val="0"/>
          <w:docGrid w:linePitch="100"/>
        </w:sectPr>
      </w:pPr>
    </w:p>
    <w:p w:rsidR="0033217D" w:rsidRDefault="0033217D">
      <w:pPr>
        <w:rPr>
          <w:rFonts w:hint="eastAsia"/>
        </w:rPr>
      </w:pPr>
    </w:p>
    <w:p w:rsidR="0033217D" w:rsidRDefault="0033217D">
      <w:pPr>
        <w:rPr>
          <w:rFonts w:hint="eastAsia"/>
        </w:rPr>
        <w:sectPr w:rsidR="0033217D">
          <w:type w:val="continuous"/>
          <w:pgSz w:w="11906" w:h="16838"/>
          <w:pgMar w:top="567" w:right="567" w:bottom="981" w:left="567" w:header="0" w:footer="567" w:gutter="0"/>
          <w:cols w:space="720"/>
          <w:formProt w:val="0"/>
          <w:docGrid w:linePitch="100"/>
        </w:sectPr>
      </w:pPr>
    </w:p>
    <w:p w:rsidR="0033217D" w:rsidRDefault="0033217D">
      <w:pPr>
        <w:rPr>
          <w:rFonts w:hint="eastAsia"/>
        </w:rPr>
      </w:pPr>
    </w:p>
    <w:p w:rsidR="0033217D" w:rsidRDefault="0033217D">
      <w:pPr>
        <w:rPr>
          <w:rFonts w:hint="eastAsia"/>
        </w:rPr>
        <w:sectPr w:rsidR="0033217D">
          <w:type w:val="continuous"/>
          <w:pgSz w:w="11906" w:h="16838"/>
          <w:pgMar w:top="567" w:right="567" w:bottom="981" w:left="567" w:header="0" w:footer="567" w:gutter="0"/>
          <w:cols w:space="720"/>
          <w:formProt w:val="0"/>
          <w:docGrid w:linePitch="100"/>
        </w:sectPr>
      </w:pPr>
    </w:p>
    <w:p w:rsidR="007102AF" w:rsidRDefault="007102AF"/>
    <w:sectPr w:rsidR="007102AF" w:rsidSect="0033217D">
      <w:type w:val="continuous"/>
      <w:pgSz w:w="11906" w:h="16838"/>
      <w:pgMar w:top="567" w:right="567" w:bottom="981" w:left="567" w:header="0" w:footer="56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AF" w:rsidRDefault="007102AF" w:rsidP="0033217D">
      <w:r>
        <w:separator/>
      </w:r>
    </w:p>
  </w:endnote>
  <w:endnote w:type="continuationSeparator" w:id="1">
    <w:p w:rsidR="007102AF" w:rsidRDefault="007102AF" w:rsidP="0033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7D" w:rsidRDefault="007102AF">
    <w:pPr>
      <w:pStyle w:val="Footer"/>
      <w:rPr>
        <w:rFonts w:hint="eastAsia"/>
      </w:rPr>
    </w:pPr>
    <w:r>
      <w:rPr>
        <w:rFonts w:ascii="Calibri" w:hAnsi="Calibri"/>
        <w:b/>
        <w:bCs/>
        <w:sz w:val="20"/>
        <w:szCs w:val="20"/>
      </w:rPr>
      <w:t xml:space="preserve">Denuncia di scoperta fortuita di beni archeologici  - SABAP MI                                                                                                            p. </w:t>
    </w:r>
    <w:r w:rsidR="0033217D"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>PAGE</w:instrText>
    </w:r>
    <w:r w:rsidR="0033217D">
      <w:rPr>
        <w:rFonts w:ascii="Calibri" w:hAnsi="Calibri"/>
        <w:b/>
        <w:bCs/>
        <w:sz w:val="20"/>
        <w:szCs w:val="20"/>
      </w:rPr>
      <w:fldChar w:fldCharType="separate"/>
    </w:r>
    <w:r w:rsidR="003E01F8">
      <w:rPr>
        <w:rFonts w:ascii="Calibri" w:hAnsi="Calibri"/>
        <w:b/>
        <w:bCs/>
        <w:noProof/>
        <w:sz w:val="20"/>
        <w:szCs w:val="20"/>
      </w:rPr>
      <w:t>1</w:t>
    </w:r>
    <w:r w:rsidR="0033217D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AF" w:rsidRDefault="007102AF" w:rsidP="0033217D">
      <w:r>
        <w:separator/>
      </w:r>
    </w:p>
  </w:footnote>
  <w:footnote w:type="continuationSeparator" w:id="1">
    <w:p w:rsidR="007102AF" w:rsidRDefault="007102AF" w:rsidP="00332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17D"/>
    <w:rsid w:val="0033217D"/>
    <w:rsid w:val="003E01F8"/>
    <w:rsid w:val="0071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17D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Titolo1"/>
    <w:next w:val="Textbody"/>
    <w:uiPriority w:val="9"/>
    <w:semiHidden/>
    <w:unhideWhenUsed/>
    <w:qFormat/>
    <w:rsid w:val="0033217D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customStyle="1" w:styleId="Punti">
    <w:name w:val="Punti"/>
    <w:qFormat/>
    <w:rsid w:val="0033217D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33217D"/>
  </w:style>
  <w:style w:type="character" w:customStyle="1" w:styleId="Richiamoallanotaapidipagina">
    <w:name w:val="Richiamo alla nota a piè di pagina"/>
    <w:rsid w:val="0033217D"/>
    <w:rPr>
      <w:vertAlign w:val="superscript"/>
    </w:rPr>
  </w:style>
  <w:style w:type="character" w:customStyle="1" w:styleId="WW8Num2z0">
    <w:name w:val="WW8Num2z0"/>
    <w:qFormat/>
    <w:rsid w:val="0033217D"/>
    <w:rPr>
      <w:rFonts w:cs="Times New Roman"/>
      <w:b/>
      <w:bCs/>
      <w:sz w:val="22"/>
      <w:szCs w:val="22"/>
    </w:rPr>
  </w:style>
  <w:style w:type="character" w:customStyle="1" w:styleId="WW8Num2z1">
    <w:name w:val="WW8Num2z1"/>
    <w:qFormat/>
    <w:rsid w:val="0033217D"/>
  </w:style>
  <w:style w:type="character" w:customStyle="1" w:styleId="WW8Num2z2">
    <w:name w:val="WW8Num2z2"/>
    <w:qFormat/>
    <w:rsid w:val="0033217D"/>
  </w:style>
  <w:style w:type="character" w:customStyle="1" w:styleId="WW8Num2z3">
    <w:name w:val="WW8Num2z3"/>
    <w:qFormat/>
    <w:rsid w:val="0033217D"/>
  </w:style>
  <w:style w:type="character" w:customStyle="1" w:styleId="WW8Num2z4">
    <w:name w:val="WW8Num2z4"/>
    <w:qFormat/>
    <w:rsid w:val="0033217D"/>
  </w:style>
  <w:style w:type="character" w:customStyle="1" w:styleId="WW8Num2z5">
    <w:name w:val="WW8Num2z5"/>
    <w:qFormat/>
    <w:rsid w:val="0033217D"/>
  </w:style>
  <w:style w:type="character" w:customStyle="1" w:styleId="WW8Num2z6">
    <w:name w:val="WW8Num2z6"/>
    <w:qFormat/>
    <w:rsid w:val="0033217D"/>
  </w:style>
  <w:style w:type="character" w:customStyle="1" w:styleId="WW8Num2z7">
    <w:name w:val="WW8Num2z7"/>
    <w:qFormat/>
    <w:rsid w:val="0033217D"/>
  </w:style>
  <w:style w:type="character" w:customStyle="1" w:styleId="WW8Num2z8">
    <w:name w:val="WW8Num2z8"/>
    <w:qFormat/>
    <w:rsid w:val="0033217D"/>
  </w:style>
  <w:style w:type="character" w:customStyle="1" w:styleId="Enfasiforte">
    <w:name w:val="Enfasi forte"/>
    <w:qFormat/>
    <w:rsid w:val="0033217D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33217D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qFormat/>
    <w:rsid w:val="0033217D"/>
  </w:style>
  <w:style w:type="character" w:customStyle="1" w:styleId="ListLabel1">
    <w:name w:val="ListLabel 1"/>
    <w:qFormat/>
    <w:rsid w:val="0033217D"/>
    <w:rPr>
      <w:rFonts w:cs="Times New Roman"/>
      <w:b/>
      <w:bCs/>
      <w:sz w:val="22"/>
      <w:szCs w:val="22"/>
    </w:rPr>
  </w:style>
  <w:style w:type="character" w:customStyle="1" w:styleId="ListLabel2">
    <w:name w:val="ListLabel 2"/>
    <w:qFormat/>
    <w:rsid w:val="0033217D"/>
    <w:rPr>
      <w:rFonts w:ascii="Times New Roman" w:eastAsia="OpenSymbol" w:hAnsi="Times New Roman" w:cs="OpenSymbol"/>
      <w:sz w:val="20"/>
    </w:rPr>
  </w:style>
  <w:style w:type="character" w:customStyle="1" w:styleId="ListLabel3">
    <w:name w:val="ListLabel 3"/>
    <w:qFormat/>
    <w:rsid w:val="0033217D"/>
    <w:rPr>
      <w:rFonts w:eastAsia="OpenSymbol" w:cs="OpenSymbol"/>
    </w:rPr>
  </w:style>
  <w:style w:type="character" w:customStyle="1" w:styleId="ListLabel4">
    <w:name w:val="ListLabel 4"/>
    <w:qFormat/>
    <w:rsid w:val="0033217D"/>
    <w:rPr>
      <w:rFonts w:eastAsia="OpenSymbol" w:cs="OpenSymbol"/>
    </w:rPr>
  </w:style>
  <w:style w:type="character" w:customStyle="1" w:styleId="ListLabel5">
    <w:name w:val="ListLabel 5"/>
    <w:qFormat/>
    <w:rsid w:val="0033217D"/>
    <w:rPr>
      <w:rFonts w:eastAsia="OpenSymbol" w:cs="OpenSymbol"/>
    </w:rPr>
  </w:style>
  <w:style w:type="character" w:customStyle="1" w:styleId="ListLabel6">
    <w:name w:val="ListLabel 6"/>
    <w:qFormat/>
    <w:rsid w:val="0033217D"/>
    <w:rPr>
      <w:rFonts w:eastAsia="OpenSymbol" w:cs="OpenSymbol"/>
    </w:rPr>
  </w:style>
  <w:style w:type="character" w:customStyle="1" w:styleId="ListLabel7">
    <w:name w:val="ListLabel 7"/>
    <w:qFormat/>
    <w:rsid w:val="0033217D"/>
    <w:rPr>
      <w:rFonts w:eastAsia="OpenSymbol" w:cs="OpenSymbol"/>
    </w:rPr>
  </w:style>
  <w:style w:type="character" w:customStyle="1" w:styleId="ListLabel8">
    <w:name w:val="ListLabel 8"/>
    <w:qFormat/>
    <w:rsid w:val="0033217D"/>
    <w:rPr>
      <w:rFonts w:eastAsia="OpenSymbol" w:cs="OpenSymbol"/>
    </w:rPr>
  </w:style>
  <w:style w:type="character" w:customStyle="1" w:styleId="ListLabel9">
    <w:name w:val="ListLabel 9"/>
    <w:qFormat/>
    <w:rsid w:val="0033217D"/>
    <w:rPr>
      <w:rFonts w:eastAsia="OpenSymbol" w:cs="OpenSymbol"/>
    </w:rPr>
  </w:style>
  <w:style w:type="character" w:customStyle="1" w:styleId="ListLabel10">
    <w:name w:val="ListLabel 10"/>
    <w:qFormat/>
    <w:rsid w:val="0033217D"/>
    <w:rPr>
      <w:rFonts w:eastAsia="OpenSymbol" w:cs="OpenSymbol"/>
    </w:rPr>
  </w:style>
  <w:style w:type="character" w:customStyle="1" w:styleId="ListLabel11">
    <w:name w:val="ListLabel 11"/>
    <w:qFormat/>
    <w:rsid w:val="0033217D"/>
    <w:rPr>
      <w:rFonts w:ascii="Times New Roman" w:eastAsia="OpenSymbol" w:hAnsi="Times New Roman" w:cs="OpenSymbol"/>
      <w:sz w:val="22"/>
    </w:rPr>
  </w:style>
  <w:style w:type="character" w:customStyle="1" w:styleId="ListLabel12">
    <w:name w:val="ListLabel 12"/>
    <w:qFormat/>
    <w:rsid w:val="0033217D"/>
    <w:rPr>
      <w:rFonts w:eastAsia="OpenSymbol" w:cs="OpenSymbol"/>
    </w:rPr>
  </w:style>
  <w:style w:type="character" w:customStyle="1" w:styleId="ListLabel13">
    <w:name w:val="ListLabel 13"/>
    <w:qFormat/>
    <w:rsid w:val="0033217D"/>
    <w:rPr>
      <w:rFonts w:eastAsia="OpenSymbol" w:cs="OpenSymbol"/>
    </w:rPr>
  </w:style>
  <w:style w:type="character" w:customStyle="1" w:styleId="ListLabel14">
    <w:name w:val="ListLabel 14"/>
    <w:qFormat/>
    <w:rsid w:val="0033217D"/>
    <w:rPr>
      <w:rFonts w:eastAsia="OpenSymbol" w:cs="OpenSymbol"/>
    </w:rPr>
  </w:style>
  <w:style w:type="character" w:customStyle="1" w:styleId="ListLabel15">
    <w:name w:val="ListLabel 15"/>
    <w:qFormat/>
    <w:rsid w:val="0033217D"/>
    <w:rPr>
      <w:rFonts w:eastAsia="OpenSymbol" w:cs="OpenSymbol"/>
    </w:rPr>
  </w:style>
  <w:style w:type="character" w:customStyle="1" w:styleId="ListLabel16">
    <w:name w:val="ListLabel 16"/>
    <w:qFormat/>
    <w:rsid w:val="0033217D"/>
    <w:rPr>
      <w:rFonts w:eastAsia="OpenSymbol" w:cs="OpenSymbol"/>
    </w:rPr>
  </w:style>
  <w:style w:type="character" w:customStyle="1" w:styleId="ListLabel17">
    <w:name w:val="ListLabel 17"/>
    <w:qFormat/>
    <w:rsid w:val="0033217D"/>
    <w:rPr>
      <w:rFonts w:eastAsia="OpenSymbol" w:cs="OpenSymbol"/>
    </w:rPr>
  </w:style>
  <w:style w:type="character" w:customStyle="1" w:styleId="ListLabel18">
    <w:name w:val="ListLabel 18"/>
    <w:qFormat/>
    <w:rsid w:val="0033217D"/>
    <w:rPr>
      <w:rFonts w:eastAsia="OpenSymbol" w:cs="OpenSymbol"/>
    </w:rPr>
  </w:style>
  <w:style w:type="character" w:customStyle="1" w:styleId="ListLabel19">
    <w:name w:val="ListLabel 19"/>
    <w:qFormat/>
    <w:rsid w:val="0033217D"/>
    <w:rPr>
      <w:rFonts w:eastAsia="OpenSymbol" w:cs="OpenSymbol"/>
    </w:rPr>
  </w:style>
  <w:style w:type="character" w:customStyle="1" w:styleId="CollegamentoInternet">
    <w:name w:val="Collegamento Internet"/>
    <w:rsid w:val="0033217D"/>
    <w:rPr>
      <w:color w:val="000080"/>
      <w:u w:val="single"/>
    </w:rPr>
  </w:style>
  <w:style w:type="character" w:customStyle="1" w:styleId="ListLabel20">
    <w:name w:val="ListLabel 20"/>
    <w:qFormat/>
    <w:rsid w:val="0033217D"/>
    <w:rPr>
      <w:rFonts w:ascii="Calibri" w:hAnsi="Calibri" w:cs="OpenSymbol"/>
      <w:sz w:val="22"/>
    </w:rPr>
  </w:style>
  <w:style w:type="character" w:customStyle="1" w:styleId="ListLabel21">
    <w:name w:val="ListLabel 21"/>
    <w:qFormat/>
    <w:rsid w:val="0033217D"/>
    <w:rPr>
      <w:rFonts w:cs="OpenSymbol"/>
    </w:rPr>
  </w:style>
  <w:style w:type="character" w:customStyle="1" w:styleId="ListLabel22">
    <w:name w:val="ListLabel 22"/>
    <w:qFormat/>
    <w:rsid w:val="0033217D"/>
    <w:rPr>
      <w:rFonts w:cs="OpenSymbol"/>
    </w:rPr>
  </w:style>
  <w:style w:type="character" w:customStyle="1" w:styleId="ListLabel23">
    <w:name w:val="ListLabel 23"/>
    <w:qFormat/>
    <w:rsid w:val="0033217D"/>
    <w:rPr>
      <w:rFonts w:cs="OpenSymbol"/>
    </w:rPr>
  </w:style>
  <w:style w:type="character" w:customStyle="1" w:styleId="ListLabel24">
    <w:name w:val="ListLabel 24"/>
    <w:qFormat/>
    <w:rsid w:val="0033217D"/>
    <w:rPr>
      <w:rFonts w:cs="OpenSymbol"/>
    </w:rPr>
  </w:style>
  <w:style w:type="character" w:customStyle="1" w:styleId="ListLabel25">
    <w:name w:val="ListLabel 25"/>
    <w:qFormat/>
    <w:rsid w:val="0033217D"/>
    <w:rPr>
      <w:rFonts w:cs="OpenSymbol"/>
    </w:rPr>
  </w:style>
  <w:style w:type="character" w:customStyle="1" w:styleId="ListLabel26">
    <w:name w:val="ListLabel 26"/>
    <w:qFormat/>
    <w:rsid w:val="0033217D"/>
    <w:rPr>
      <w:rFonts w:cs="OpenSymbol"/>
    </w:rPr>
  </w:style>
  <w:style w:type="character" w:customStyle="1" w:styleId="ListLabel27">
    <w:name w:val="ListLabel 27"/>
    <w:qFormat/>
    <w:rsid w:val="0033217D"/>
    <w:rPr>
      <w:rFonts w:cs="OpenSymbol"/>
    </w:rPr>
  </w:style>
  <w:style w:type="character" w:customStyle="1" w:styleId="ListLabel28">
    <w:name w:val="ListLabel 28"/>
    <w:qFormat/>
    <w:rsid w:val="0033217D"/>
    <w:rPr>
      <w:rFonts w:cs="OpenSymbol"/>
    </w:rPr>
  </w:style>
  <w:style w:type="character" w:customStyle="1" w:styleId="ListLabel29">
    <w:name w:val="ListLabel 29"/>
    <w:qFormat/>
    <w:rsid w:val="0033217D"/>
    <w:rPr>
      <w:rFonts w:ascii="Calibri" w:hAnsi="Calibri" w:cs="OpenSymbol"/>
      <w:sz w:val="22"/>
    </w:rPr>
  </w:style>
  <w:style w:type="character" w:customStyle="1" w:styleId="ListLabel30">
    <w:name w:val="ListLabel 30"/>
    <w:qFormat/>
    <w:rsid w:val="0033217D"/>
    <w:rPr>
      <w:rFonts w:cs="OpenSymbol"/>
    </w:rPr>
  </w:style>
  <w:style w:type="character" w:customStyle="1" w:styleId="ListLabel31">
    <w:name w:val="ListLabel 31"/>
    <w:qFormat/>
    <w:rsid w:val="0033217D"/>
    <w:rPr>
      <w:rFonts w:cs="OpenSymbol"/>
    </w:rPr>
  </w:style>
  <w:style w:type="character" w:customStyle="1" w:styleId="ListLabel32">
    <w:name w:val="ListLabel 32"/>
    <w:qFormat/>
    <w:rsid w:val="0033217D"/>
    <w:rPr>
      <w:rFonts w:cs="OpenSymbol"/>
    </w:rPr>
  </w:style>
  <w:style w:type="character" w:customStyle="1" w:styleId="ListLabel33">
    <w:name w:val="ListLabel 33"/>
    <w:qFormat/>
    <w:rsid w:val="0033217D"/>
    <w:rPr>
      <w:rFonts w:cs="OpenSymbol"/>
    </w:rPr>
  </w:style>
  <w:style w:type="character" w:customStyle="1" w:styleId="ListLabel34">
    <w:name w:val="ListLabel 34"/>
    <w:qFormat/>
    <w:rsid w:val="0033217D"/>
    <w:rPr>
      <w:rFonts w:cs="OpenSymbol"/>
    </w:rPr>
  </w:style>
  <w:style w:type="character" w:customStyle="1" w:styleId="ListLabel35">
    <w:name w:val="ListLabel 35"/>
    <w:qFormat/>
    <w:rsid w:val="0033217D"/>
    <w:rPr>
      <w:rFonts w:cs="OpenSymbol"/>
    </w:rPr>
  </w:style>
  <w:style w:type="character" w:customStyle="1" w:styleId="ListLabel36">
    <w:name w:val="ListLabel 36"/>
    <w:qFormat/>
    <w:rsid w:val="0033217D"/>
    <w:rPr>
      <w:rFonts w:cs="OpenSymbol"/>
    </w:rPr>
  </w:style>
  <w:style w:type="character" w:customStyle="1" w:styleId="ListLabel37">
    <w:name w:val="ListLabel 37"/>
    <w:qFormat/>
    <w:rsid w:val="0033217D"/>
    <w:rPr>
      <w:rFonts w:cs="OpenSymbol"/>
    </w:rPr>
  </w:style>
  <w:style w:type="paragraph" w:customStyle="1" w:styleId="Titolo1">
    <w:name w:val="Titolo1"/>
    <w:basedOn w:val="Normale"/>
    <w:next w:val="Textbody"/>
    <w:qFormat/>
    <w:rsid w:val="0033217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3217D"/>
    <w:pPr>
      <w:spacing w:after="140" w:line="276" w:lineRule="auto"/>
    </w:pPr>
  </w:style>
  <w:style w:type="paragraph" w:styleId="Elenco">
    <w:name w:val="List"/>
    <w:basedOn w:val="Normale"/>
    <w:rsid w:val="0033217D"/>
    <w:pPr>
      <w:widowControl w:val="0"/>
    </w:pPr>
  </w:style>
  <w:style w:type="paragraph" w:customStyle="1" w:styleId="Caption">
    <w:name w:val="Caption"/>
    <w:basedOn w:val="Normale"/>
    <w:qFormat/>
    <w:rsid w:val="0033217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3217D"/>
    <w:pPr>
      <w:widowControl w:val="0"/>
      <w:suppressLineNumbers/>
    </w:pPr>
  </w:style>
  <w:style w:type="paragraph" w:customStyle="1" w:styleId="Standard">
    <w:name w:val="Standard"/>
    <w:qFormat/>
    <w:rsid w:val="0033217D"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rsid w:val="0033217D"/>
    <w:pPr>
      <w:spacing w:after="140" w:line="288" w:lineRule="auto"/>
    </w:pPr>
  </w:style>
  <w:style w:type="paragraph" w:styleId="Didascalia">
    <w:name w:val="caption"/>
    <w:basedOn w:val="Standard"/>
    <w:qFormat/>
    <w:rsid w:val="0033217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qFormat/>
    <w:rsid w:val="0033217D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rsid w:val="0033217D"/>
    <w:pPr>
      <w:suppressLineNumbers/>
    </w:pPr>
  </w:style>
  <w:style w:type="paragraph" w:customStyle="1" w:styleId="Footer">
    <w:name w:val="Footer"/>
    <w:basedOn w:val="Standard"/>
    <w:rsid w:val="0033217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33217D"/>
    <w:pPr>
      <w:tabs>
        <w:tab w:val="center" w:pos="4819"/>
        <w:tab w:val="right" w:pos="9638"/>
      </w:tabs>
    </w:pPr>
    <w:rPr>
      <w:rFonts w:cs="Mangal"/>
      <w:szCs w:val="21"/>
    </w:rPr>
  </w:style>
  <w:style w:type="numbering" w:customStyle="1" w:styleId="WW8Num2">
    <w:name w:val="WW8Num2"/>
    <w:qFormat/>
    <w:rsid w:val="003321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461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Quirino</cp:lastModifiedBy>
  <cp:revision>17</cp:revision>
  <dcterms:created xsi:type="dcterms:W3CDTF">2020-05-13T13:17:00Z</dcterms:created>
  <dcterms:modified xsi:type="dcterms:W3CDTF">2022-09-08T13:51:00Z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